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39" w:rsidRPr="00E05CF1" w:rsidRDefault="004E0539" w:rsidP="004E0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</w:pPr>
      <w:r w:rsidRPr="00E05CF1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SKR &amp; SKR GOVERNMENT COLLEGE FOR WOMEN (A)</w:t>
      </w:r>
      <w:proofErr w:type="gramStart"/>
      <w:r w:rsidRPr="00E05CF1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::</w:t>
      </w:r>
      <w:proofErr w:type="gramEnd"/>
      <w:r w:rsidRPr="00E05CF1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 xml:space="preserve"> KADAPA </w:t>
      </w:r>
    </w:p>
    <w:p w:rsidR="004E0539" w:rsidRPr="00E05CF1" w:rsidRDefault="004E0539" w:rsidP="004E0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</w:pPr>
      <w:r w:rsidRPr="00E05CF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(Re-accredited </w:t>
      </w:r>
      <w:proofErr w:type="gramStart"/>
      <w:r w:rsidRPr="00E05CF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>with  ‘B’</w:t>
      </w:r>
      <w:proofErr w:type="gramEnd"/>
      <w:r w:rsidRPr="00E05CF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 by NAAC )</w:t>
      </w:r>
    </w:p>
    <w:p w:rsidR="00C22BB4" w:rsidRDefault="00C22BB4"/>
    <w:p w:rsidR="004E0539" w:rsidRPr="00E05CF1" w:rsidRDefault="004E0539" w:rsidP="008F3B0B">
      <w:pPr>
        <w:pStyle w:val="NoSpacing"/>
        <w:rPr>
          <w:b/>
          <w:color w:val="ED7D31" w:themeColor="accent2"/>
          <w:sz w:val="28"/>
          <w:szCs w:val="28"/>
        </w:rPr>
      </w:pPr>
      <w:r w:rsidRPr="00E05CF1">
        <w:rPr>
          <w:b/>
          <w:color w:val="ED7D31" w:themeColor="accent2"/>
          <w:sz w:val="28"/>
          <w:szCs w:val="28"/>
        </w:rPr>
        <w:t xml:space="preserve">5.1.4 - </w:t>
      </w:r>
      <w:bookmarkStart w:id="0" w:name="_Hlk92742424"/>
      <w:r w:rsidRPr="00E05CF1">
        <w:rPr>
          <w:b/>
          <w:color w:val="ED7D31" w:themeColor="accent2"/>
          <w:sz w:val="28"/>
          <w:szCs w:val="28"/>
        </w:rPr>
        <w:t>Number of students benefitted from guidance/coaching for competitive examinations and career counselling offered by the institution during the year:</w:t>
      </w:r>
      <w:r w:rsidR="00446ACF">
        <w:rPr>
          <w:b/>
          <w:color w:val="ED7D31" w:themeColor="accent2"/>
          <w:sz w:val="28"/>
          <w:szCs w:val="28"/>
        </w:rPr>
        <w:t xml:space="preserve"> 2021-22</w:t>
      </w:r>
    </w:p>
    <w:bookmarkEnd w:id="0"/>
    <w:p w:rsidR="001B1A76" w:rsidRDefault="001B1A76" w:rsidP="004E0539">
      <w:pPr>
        <w:jc w:val="both"/>
        <w:rPr>
          <w:bCs/>
          <w:sz w:val="28"/>
          <w:szCs w:val="28"/>
          <w:u w:val="single"/>
        </w:rPr>
      </w:pPr>
    </w:p>
    <w:p w:rsidR="004E0539" w:rsidRDefault="004E0539" w:rsidP="004E0539">
      <w:pPr>
        <w:jc w:val="both"/>
        <w:rPr>
          <w:bCs/>
          <w:sz w:val="28"/>
          <w:szCs w:val="28"/>
          <w:u w:val="single"/>
        </w:rPr>
      </w:pPr>
      <w:r w:rsidRPr="004E0539">
        <w:rPr>
          <w:bCs/>
          <w:sz w:val="28"/>
          <w:szCs w:val="28"/>
          <w:u w:val="single"/>
        </w:rPr>
        <w:t>Training details for the year 202</w:t>
      </w:r>
      <w:r w:rsidR="00446ACF">
        <w:rPr>
          <w:bCs/>
          <w:sz w:val="28"/>
          <w:szCs w:val="28"/>
          <w:u w:val="single"/>
        </w:rPr>
        <w:t>1</w:t>
      </w:r>
      <w:r w:rsidRPr="004E0539">
        <w:rPr>
          <w:bCs/>
          <w:sz w:val="28"/>
          <w:szCs w:val="28"/>
          <w:u w:val="single"/>
        </w:rPr>
        <w:t>-202</w:t>
      </w:r>
      <w:r w:rsidR="00446ACF">
        <w:rPr>
          <w:bCs/>
          <w:sz w:val="28"/>
          <w:szCs w:val="28"/>
          <w:u w:val="single"/>
        </w:rPr>
        <w:t>2</w:t>
      </w:r>
      <w:r w:rsidRPr="004E0539">
        <w:rPr>
          <w:bCs/>
          <w:sz w:val="28"/>
          <w:szCs w:val="28"/>
          <w:u w:val="single"/>
        </w:rPr>
        <w:t xml:space="preserve"> in Different fields </w:t>
      </w:r>
    </w:p>
    <w:p w:rsidR="00F84F02" w:rsidRDefault="00F84F0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446ACF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  <w:r w:rsidRPr="00BA3FA8">
        <w:rPr>
          <w:noProof/>
          <w:lang w:eastAsia="en-IN"/>
        </w:rPr>
        <w:drawing>
          <wp:inline distT="0" distB="0" distL="0" distR="0">
            <wp:extent cx="5619115" cy="27241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58" cy="272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page" w:horzAnchor="margin" w:tblpY="2071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701"/>
        <w:gridCol w:w="1559"/>
        <w:gridCol w:w="1701"/>
      </w:tblGrid>
      <w:tr w:rsidR="00FC5A32" w:rsidRPr="001B1A76" w:rsidTr="00FC5A32">
        <w:trPr>
          <w:trHeight w:val="1124"/>
        </w:trPr>
        <w:tc>
          <w:tcPr>
            <w:tcW w:w="4219" w:type="dxa"/>
            <w:gridSpan w:val="2"/>
            <w:hideMark/>
          </w:tcPr>
          <w:p w:rsidR="00FC5A32" w:rsidRPr="001B1A76" w:rsidRDefault="00FC5A32" w:rsidP="00FC5A3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Name of the Activity conducted by the HEI  to offer guidance/coaching for competitive examinations during the year </w:t>
            </w:r>
          </w:p>
        </w:tc>
        <w:tc>
          <w:tcPr>
            <w:tcW w:w="4961" w:type="dxa"/>
            <w:gridSpan w:val="3"/>
            <w:hideMark/>
          </w:tcPr>
          <w:p w:rsidR="00FC5A32" w:rsidRPr="001B1A76" w:rsidRDefault="00FC5A32" w:rsidP="00FC5A3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Name of the Activity conducted by the HEI  to offer guidance / coaching  for  career counselling  during the year</w:t>
            </w:r>
          </w:p>
        </w:tc>
      </w:tr>
      <w:tr w:rsidR="00614757" w:rsidRPr="001B1A76" w:rsidTr="00BC7A15">
        <w:trPr>
          <w:trHeight w:val="1506"/>
        </w:trPr>
        <w:tc>
          <w:tcPr>
            <w:tcW w:w="1809" w:type="dxa"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Name of the Activity </w:t>
            </w:r>
          </w:p>
        </w:tc>
        <w:tc>
          <w:tcPr>
            <w:tcW w:w="2410" w:type="dxa"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Number of students who attended / participated</w:t>
            </w:r>
          </w:p>
        </w:tc>
        <w:tc>
          <w:tcPr>
            <w:tcW w:w="1701" w:type="dxa"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Details of career counselling</w:t>
            </w:r>
          </w:p>
        </w:tc>
        <w:tc>
          <w:tcPr>
            <w:tcW w:w="1559" w:type="dxa"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Number of students who attended / participated</w:t>
            </w:r>
          </w:p>
        </w:tc>
        <w:tc>
          <w:tcPr>
            <w:tcW w:w="1701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Number of students placed  through campus placement </w:t>
            </w:r>
          </w:p>
        </w:tc>
      </w:tr>
      <w:tr w:rsidR="00614757" w:rsidRPr="001B1A76" w:rsidTr="00AD7448">
        <w:trPr>
          <w:trHeight w:val="1119"/>
        </w:trPr>
        <w:tc>
          <w:tcPr>
            <w:tcW w:w="1809" w:type="dxa"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Guidance for Competitive Examinations</w:t>
            </w:r>
          </w:p>
        </w:tc>
        <w:tc>
          <w:tcPr>
            <w:tcW w:w="2410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150</w:t>
            </w:r>
          </w:p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701" w:type="dxa"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8317B1">
              <w:rPr>
                <w:rFonts w:ascii="Calibri" w:eastAsia="Times New Roman" w:hAnsi="Calibri" w:cs="Calibri"/>
                <w:b/>
                <w:bCs/>
                <w:lang w:eastAsia="en-IN"/>
              </w:rPr>
              <w:t>Civil Services awareness and how to clear Civil Services Examinations easily</w:t>
            </w:r>
          </w:p>
        </w:tc>
        <w:tc>
          <w:tcPr>
            <w:tcW w:w="1559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90</w:t>
            </w:r>
          </w:p>
        </w:tc>
        <w:tc>
          <w:tcPr>
            <w:tcW w:w="1701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22</w:t>
            </w:r>
          </w:p>
        </w:tc>
      </w:tr>
      <w:tr w:rsidR="00614757" w:rsidRPr="001B1A76" w:rsidTr="002C46FF">
        <w:trPr>
          <w:trHeight w:val="331"/>
        </w:trPr>
        <w:tc>
          <w:tcPr>
            <w:tcW w:w="1809" w:type="dxa"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PG Entrance Coaching</w:t>
            </w:r>
          </w:p>
        </w:tc>
        <w:tc>
          <w:tcPr>
            <w:tcW w:w="2410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40</w:t>
            </w:r>
          </w:p>
        </w:tc>
        <w:tc>
          <w:tcPr>
            <w:tcW w:w="1701" w:type="dxa"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1B1A76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614757" w:rsidRPr="001B1A76" w:rsidTr="00C8567D">
        <w:trPr>
          <w:trHeight w:val="331"/>
        </w:trPr>
        <w:tc>
          <w:tcPr>
            <w:tcW w:w="1809" w:type="dxa"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bookmarkStart w:id="1" w:name="_GoBack" w:colFirst="1" w:colLast="1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2410" w:type="dxa"/>
            <w:noWrap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390</w:t>
            </w:r>
          </w:p>
        </w:tc>
        <w:tc>
          <w:tcPr>
            <w:tcW w:w="1701" w:type="dxa"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1559" w:type="dxa"/>
            <w:noWrap/>
          </w:tcPr>
          <w:p w:rsidR="00614757" w:rsidRPr="001B1A76" w:rsidRDefault="00614757" w:rsidP="00FC5A32">
            <w:pPr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1701" w:type="dxa"/>
            <w:noWrap/>
          </w:tcPr>
          <w:p w:rsidR="00614757" w:rsidRPr="001B1A76" w:rsidRDefault="00614757" w:rsidP="00FC5A32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bookmarkEnd w:id="1"/>
    </w:tbl>
    <w:p w:rsidR="00FC5A32" w:rsidRDefault="00FC5A32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4E0539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p w:rsidR="001B1A76" w:rsidRDefault="001B1A76" w:rsidP="008317B1">
      <w:pPr>
        <w:jc w:val="both"/>
        <w:rPr>
          <w:b/>
          <w:iCs/>
          <w:color w:val="002060"/>
          <w:sz w:val="24"/>
          <w:szCs w:val="24"/>
          <w:u w:val="single"/>
          <w:lang w:val="en-US"/>
        </w:rPr>
      </w:pPr>
    </w:p>
    <w:sectPr w:rsidR="001B1A76" w:rsidSect="00170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47BB"/>
    <w:multiLevelType w:val="multilevel"/>
    <w:tmpl w:val="2772A4AA"/>
    <w:lvl w:ilvl="0">
      <w:start w:val="5"/>
      <w:numFmt w:val="decimal"/>
      <w:lvlText w:val="%1"/>
      <w:lvlJc w:val="left"/>
      <w:pPr>
        <w:ind w:left="1924" w:hanging="5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4" w:hanging="5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4" w:hanging="594"/>
      </w:pPr>
      <w:rPr>
        <w:rFonts w:hint="default"/>
        <w:spacing w:val="-1"/>
        <w:w w:val="102"/>
      </w:rPr>
    </w:lvl>
    <w:lvl w:ilvl="3">
      <w:start w:val="1"/>
      <w:numFmt w:val="decimal"/>
      <w:lvlText w:val="%4."/>
      <w:lvlJc w:val="left"/>
      <w:pPr>
        <w:ind w:left="253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</w:rPr>
    </w:lvl>
    <w:lvl w:ilvl="4">
      <w:numFmt w:val="bullet"/>
      <w:lvlText w:val="•"/>
      <w:lvlJc w:val="left"/>
      <w:pPr>
        <w:ind w:left="5774" w:hanging="260"/>
      </w:pPr>
      <w:rPr>
        <w:rFonts w:hint="default"/>
      </w:rPr>
    </w:lvl>
    <w:lvl w:ilvl="5">
      <w:numFmt w:val="bullet"/>
      <w:lvlText w:val="•"/>
      <w:lvlJc w:val="left"/>
      <w:pPr>
        <w:ind w:left="7391" w:hanging="260"/>
      </w:pPr>
      <w:rPr>
        <w:rFonts w:hint="default"/>
      </w:rPr>
    </w:lvl>
    <w:lvl w:ilvl="6">
      <w:numFmt w:val="bullet"/>
      <w:lvlText w:val="•"/>
      <w:lvlJc w:val="left"/>
      <w:pPr>
        <w:ind w:left="9009" w:hanging="260"/>
      </w:pPr>
      <w:rPr>
        <w:rFonts w:hint="default"/>
      </w:rPr>
    </w:lvl>
    <w:lvl w:ilvl="7">
      <w:numFmt w:val="bullet"/>
      <w:lvlText w:val="•"/>
      <w:lvlJc w:val="left"/>
      <w:pPr>
        <w:ind w:left="10626" w:hanging="260"/>
      </w:pPr>
      <w:rPr>
        <w:rFonts w:hint="default"/>
      </w:rPr>
    </w:lvl>
    <w:lvl w:ilvl="8">
      <w:numFmt w:val="bullet"/>
      <w:lvlText w:val="•"/>
      <w:lvlJc w:val="left"/>
      <w:pPr>
        <w:ind w:left="12243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77"/>
    <w:rsid w:val="00170D1E"/>
    <w:rsid w:val="001B1A76"/>
    <w:rsid w:val="001C3BE3"/>
    <w:rsid w:val="002C598A"/>
    <w:rsid w:val="00393377"/>
    <w:rsid w:val="00446ACF"/>
    <w:rsid w:val="004E0539"/>
    <w:rsid w:val="004F0DF2"/>
    <w:rsid w:val="00614757"/>
    <w:rsid w:val="006253D6"/>
    <w:rsid w:val="0066144E"/>
    <w:rsid w:val="0066643B"/>
    <w:rsid w:val="00772F60"/>
    <w:rsid w:val="007C1055"/>
    <w:rsid w:val="008317B1"/>
    <w:rsid w:val="00843456"/>
    <w:rsid w:val="008F3B0B"/>
    <w:rsid w:val="009E19F3"/>
    <w:rsid w:val="00B93881"/>
    <w:rsid w:val="00BA3FA8"/>
    <w:rsid w:val="00C22BB4"/>
    <w:rsid w:val="00CD1FF8"/>
    <w:rsid w:val="00DC4F12"/>
    <w:rsid w:val="00E05CF1"/>
    <w:rsid w:val="00F10DA1"/>
    <w:rsid w:val="00F84F02"/>
    <w:rsid w:val="00FC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E0539"/>
    <w:pPr>
      <w:widowControl w:val="0"/>
      <w:autoSpaceDE w:val="0"/>
      <w:autoSpaceDN w:val="0"/>
      <w:spacing w:after="0" w:line="240" w:lineRule="auto"/>
      <w:ind w:left="2174" w:hanging="274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4E0539"/>
    <w:pPr>
      <w:spacing w:after="0" w:line="240" w:lineRule="auto"/>
    </w:pPr>
  </w:style>
  <w:style w:type="table" w:styleId="MediumGrid3-Accent3">
    <w:name w:val="Medium Grid 3 Accent 3"/>
    <w:basedOn w:val="TableNormal"/>
    <w:uiPriority w:val="69"/>
    <w:unhideWhenUsed/>
    <w:rsid w:val="004E053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ableGrid">
    <w:name w:val="Table Grid"/>
    <w:basedOn w:val="TableNormal"/>
    <w:uiPriority w:val="39"/>
    <w:rsid w:val="001B1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E0539"/>
    <w:pPr>
      <w:widowControl w:val="0"/>
      <w:autoSpaceDE w:val="0"/>
      <w:autoSpaceDN w:val="0"/>
      <w:spacing w:after="0" w:line="240" w:lineRule="auto"/>
      <w:ind w:left="2174" w:hanging="274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4E0539"/>
    <w:pPr>
      <w:spacing w:after="0" w:line="240" w:lineRule="auto"/>
    </w:pPr>
  </w:style>
  <w:style w:type="table" w:styleId="MediumGrid3-Accent3">
    <w:name w:val="Medium Grid 3 Accent 3"/>
    <w:basedOn w:val="TableNormal"/>
    <w:uiPriority w:val="69"/>
    <w:unhideWhenUsed/>
    <w:rsid w:val="004E053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ableGrid">
    <w:name w:val="Table Grid"/>
    <w:basedOn w:val="TableNormal"/>
    <w:uiPriority w:val="39"/>
    <w:rsid w:val="001B1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sushmitha koneru</dc:creator>
  <cp:lastModifiedBy>sai</cp:lastModifiedBy>
  <cp:revision>2</cp:revision>
  <cp:lastPrinted>2022-03-16T05:19:00Z</cp:lastPrinted>
  <dcterms:created xsi:type="dcterms:W3CDTF">2022-10-28T08:27:00Z</dcterms:created>
  <dcterms:modified xsi:type="dcterms:W3CDTF">2022-10-28T08:27:00Z</dcterms:modified>
</cp:coreProperties>
</file>